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both"/>
        <w:rPr>
          <w:b w:val="1"/>
          <w:sz w:val="23"/>
          <w:szCs w:val="23"/>
        </w:rPr>
      </w:pPr>
      <w:hyperlink r:id="rId7">
        <w:r w:rsidDel="00000000" w:rsidR="00000000" w:rsidRPr="00000000">
          <w:rPr>
            <w:b w:val="1"/>
            <w:color w:val="1155cc"/>
            <w:sz w:val="23"/>
            <w:szCs w:val="23"/>
            <w:u w:val="single"/>
            <w:rtl w:val="0"/>
          </w:rPr>
          <w:t xml:space="preserve">PHOTOS (courtesy of Dessert Gallery)</w:t>
        </w:r>
      </w:hyperlink>
      <w:r w:rsidDel="00000000" w:rsidR="00000000" w:rsidRPr="00000000">
        <w:rPr>
          <w:rtl w:val="0"/>
        </w:rPr>
      </w:r>
    </w:p>
    <w:p w:rsidR="00000000" w:rsidDel="00000000" w:rsidP="00000000" w:rsidRDefault="00000000" w:rsidRPr="00000000" w14:paraId="00000002">
      <w:pPr>
        <w:shd w:fill="ffffff" w:val="clear"/>
        <w:jc w:val="both"/>
        <w:rPr>
          <w:b w:val="1"/>
          <w:sz w:val="23"/>
          <w:szCs w:val="23"/>
          <w:highlight w:val="white"/>
        </w:rPr>
      </w:pPr>
      <w:r w:rsidDel="00000000" w:rsidR="00000000" w:rsidRPr="00000000">
        <w:rPr>
          <w:rtl w:val="0"/>
        </w:rPr>
      </w:r>
    </w:p>
    <w:p w:rsidR="00000000" w:rsidDel="00000000" w:rsidP="00000000" w:rsidRDefault="00000000" w:rsidRPr="00000000" w14:paraId="00000003">
      <w:pPr>
        <w:shd w:fill="ffffff" w:val="clear"/>
        <w:jc w:val="both"/>
        <w:rPr>
          <w:b w:val="1"/>
          <w:sz w:val="23"/>
          <w:szCs w:val="23"/>
          <w:highlight w:val="white"/>
        </w:rPr>
      </w:pPr>
      <w:r w:rsidDel="00000000" w:rsidR="00000000" w:rsidRPr="00000000">
        <w:rPr>
          <w:b w:val="1"/>
          <w:sz w:val="23"/>
          <w:szCs w:val="23"/>
          <w:highlight w:val="white"/>
          <w:rtl w:val="0"/>
        </w:rPr>
        <w:t xml:space="preserve">FOR IMMEDIATE RELEASE</w:t>
      </w:r>
    </w:p>
    <w:p w:rsidR="00000000" w:rsidDel="00000000" w:rsidP="00000000" w:rsidRDefault="00000000" w:rsidRPr="00000000" w14:paraId="00000004">
      <w:pPr>
        <w:shd w:fill="ffffff" w:val="clear"/>
        <w:jc w:val="both"/>
        <w:rPr>
          <w:b w:val="1"/>
          <w:sz w:val="23"/>
          <w:szCs w:val="23"/>
          <w:highlight w:val="white"/>
        </w:rPr>
      </w:pPr>
      <w:r w:rsidDel="00000000" w:rsidR="00000000" w:rsidRPr="00000000">
        <w:rPr>
          <w:rtl w:val="0"/>
        </w:rPr>
      </w:r>
    </w:p>
    <w:p w:rsidR="00000000" w:rsidDel="00000000" w:rsidP="00000000" w:rsidRDefault="00000000" w:rsidRPr="00000000" w14:paraId="00000005">
      <w:pPr>
        <w:shd w:fill="ffffff" w:val="clear"/>
        <w:jc w:val="center"/>
        <w:rPr>
          <w:i w:val="1"/>
          <w:highlight w:val="white"/>
        </w:rPr>
      </w:pPr>
      <w:r w:rsidDel="00000000" w:rsidR="00000000" w:rsidRPr="00000000">
        <w:rPr>
          <w:b w:val="1"/>
          <w:sz w:val="23"/>
          <w:szCs w:val="23"/>
          <w:highlight w:val="white"/>
          <w:rtl w:val="0"/>
        </w:rPr>
        <w:t xml:space="preserve">Flashback to 1995: Dessert Gallery Marks 30 Years with Throwback Prices and Sweet September Surprises</w:t>
      </w:r>
      <w:r w:rsidDel="00000000" w:rsidR="00000000" w:rsidRPr="00000000">
        <w:rPr>
          <w:rtl w:val="0"/>
        </w:rPr>
      </w:r>
    </w:p>
    <w:p w:rsidR="00000000" w:rsidDel="00000000" w:rsidP="00000000" w:rsidRDefault="00000000" w:rsidRPr="00000000" w14:paraId="00000006">
      <w:pPr>
        <w:jc w:val="center"/>
        <w:rPr>
          <w:i w:val="1"/>
          <w:highlight w:val="white"/>
        </w:rPr>
      </w:pPr>
      <w:r w:rsidDel="00000000" w:rsidR="00000000" w:rsidRPr="00000000">
        <w:rPr>
          <w:i w:val="1"/>
          <w:highlight w:val="white"/>
          <w:rtl w:val="0"/>
        </w:rPr>
        <w:t xml:space="preserve">Houston’s iconic bakery marks three decades with nostalgic treats, ‘Cafe of Love’ contest and an ultimate dessert party giveaway</w:t>
      </w:r>
    </w:p>
    <w:p w:rsidR="00000000" w:rsidDel="00000000" w:rsidP="00000000" w:rsidRDefault="00000000" w:rsidRPr="00000000" w14:paraId="00000007">
      <w:pPr>
        <w:jc w:val="both"/>
        <w:rPr>
          <w:i w:val="1"/>
          <w:sz w:val="21"/>
          <w:szCs w:val="21"/>
          <w:highlight w:val="white"/>
        </w:rPr>
      </w:pPr>
      <w:r w:rsidDel="00000000" w:rsidR="00000000" w:rsidRPr="00000000">
        <w:rPr>
          <w:rtl w:val="0"/>
        </w:rPr>
      </w:r>
    </w:p>
    <w:p w:rsidR="00000000" w:rsidDel="00000000" w:rsidP="00000000" w:rsidRDefault="00000000" w:rsidRPr="00000000" w14:paraId="00000008">
      <w:pPr>
        <w:jc w:val="both"/>
        <w:rPr>
          <w:sz w:val="21"/>
          <w:szCs w:val="21"/>
          <w:highlight w:val="white"/>
        </w:rPr>
      </w:pPr>
      <w:r w:rsidDel="00000000" w:rsidR="00000000" w:rsidRPr="00000000">
        <w:rPr>
          <w:b w:val="1"/>
          <w:sz w:val="21"/>
          <w:szCs w:val="21"/>
          <w:highlight w:val="white"/>
          <w:rtl w:val="0"/>
        </w:rPr>
        <w:t xml:space="preserve">HOUSTON </w:t>
      </w:r>
      <w:r w:rsidDel="00000000" w:rsidR="00000000" w:rsidRPr="00000000">
        <w:rPr>
          <w:b w:val="1"/>
          <w:sz w:val="21"/>
          <w:szCs w:val="21"/>
          <w:rtl w:val="0"/>
        </w:rPr>
        <w:t xml:space="preserve">(Aug. </w:t>
      </w:r>
      <w:r w:rsidDel="00000000" w:rsidR="00000000" w:rsidRPr="00000000">
        <w:rPr>
          <w:b w:val="1"/>
          <w:sz w:val="21"/>
          <w:szCs w:val="21"/>
          <w:rtl w:val="0"/>
        </w:rPr>
        <w:t xml:space="preserve">27, 2025)</w:t>
      </w:r>
      <w:r w:rsidDel="00000000" w:rsidR="00000000" w:rsidRPr="00000000">
        <w:rPr>
          <w:b w:val="1"/>
          <w:sz w:val="21"/>
          <w:szCs w:val="21"/>
          <w:highlight w:val="white"/>
          <w:rtl w:val="0"/>
        </w:rPr>
        <w:t xml:space="preserve"> – </w:t>
      </w:r>
      <w:r w:rsidDel="00000000" w:rsidR="00000000" w:rsidRPr="00000000">
        <w:rPr>
          <w:sz w:val="21"/>
          <w:szCs w:val="21"/>
          <w:highlight w:val="white"/>
          <w:rtl w:val="0"/>
        </w:rPr>
        <w:t xml:space="preserve">Houston’s sweetest institution</w:t>
      </w:r>
      <w:r w:rsidDel="00000000" w:rsidR="00000000" w:rsidRPr="00000000">
        <w:rPr>
          <w:b w:val="1"/>
          <w:sz w:val="21"/>
          <w:szCs w:val="21"/>
          <w:highlight w:val="white"/>
          <w:rtl w:val="0"/>
        </w:rPr>
        <w:t xml:space="preserve"> Dessert Gallery Bakery &amp; Cafe</w:t>
      </w:r>
      <w:r w:rsidDel="00000000" w:rsidR="00000000" w:rsidRPr="00000000">
        <w:rPr>
          <w:sz w:val="21"/>
          <w:szCs w:val="21"/>
          <w:highlight w:val="white"/>
          <w:rtl w:val="0"/>
        </w:rPr>
        <w:t xml:space="preserve">, a staple in the community since 1995, is celebrating its </w:t>
      </w:r>
      <w:r w:rsidDel="00000000" w:rsidR="00000000" w:rsidRPr="00000000">
        <w:rPr>
          <w:b w:val="1"/>
          <w:sz w:val="21"/>
          <w:szCs w:val="21"/>
          <w:highlight w:val="white"/>
          <w:rtl w:val="0"/>
        </w:rPr>
        <w:t xml:space="preserve">30th anniversary</w:t>
      </w:r>
      <w:r w:rsidDel="00000000" w:rsidR="00000000" w:rsidRPr="00000000">
        <w:rPr>
          <w:sz w:val="21"/>
          <w:szCs w:val="21"/>
          <w:highlight w:val="white"/>
          <w:rtl w:val="0"/>
        </w:rPr>
        <w:t xml:space="preserve"> this September. The month-long celebration will feature special in-store activations, a lively three-day birthday bash, limited edition </w:t>
      </w:r>
      <w:r w:rsidDel="00000000" w:rsidR="00000000" w:rsidRPr="00000000">
        <w:rPr>
          <w:sz w:val="21"/>
          <w:szCs w:val="21"/>
          <w:rtl w:val="0"/>
        </w:rPr>
        <w:t xml:space="preserve">merchandise</w:t>
      </w:r>
      <w:r w:rsidDel="00000000" w:rsidR="00000000" w:rsidRPr="00000000">
        <w:rPr>
          <w:sz w:val="21"/>
          <w:szCs w:val="21"/>
          <w:highlight w:val="white"/>
          <w:rtl w:val="0"/>
        </w:rPr>
        <w:t xml:space="preserve"> and a “Cafe of Love” contest, showcasing the love stories that made Dessert Gallery Houston’s go-to dessert destination.</w:t>
      </w:r>
    </w:p>
    <w:p w:rsidR="00000000" w:rsidDel="00000000" w:rsidP="00000000" w:rsidRDefault="00000000" w:rsidRPr="00000000" w14:paraId="00000009">
      <w:pPr>
        <w:jc w:val="both"/>
        <w:rPr>
          <w:sz w:val="21"/>
          <w:szCs w:val="21"/>
          <w:highlight w:val="white"/>
        </w:rPr>
      </w:pPr>
      <w:r w:rsidDel="00000000" w:rsidR="00000000" w:rsidRPr="00000000">
        <w:rPr>
          <w:rtl w:val="0"/>
        </w:rPr>
      </w:r>
    </w:p>
    <w:p w:rsidR="00000000" w:rsidDel="00000000" w:rsidP="00000000" w:rsidRDefault="00000000" w:rsidRPr="00000000" w14:paraId="0000000A">
      <w:pPr>
        <w:jc w:val="both"/>
        <w:rPr>
          <w:sz w:val="21"/>
          <w:szCs w:val="21"/>
        </w:rPr>
      </w:pPr>
      <w:r w:rsidDel="00000000" w:rsidR="00000000" w:rsidRPr="00000000">
        <w:rPr>
          <w:sz w:val="21"/>
          <w:szCs w:val="21"/>
          <w:highlight w:val="white"/>
          <w:rtl w:val="0"/>
        </w:rPr>
        <w:t xml:space="preserve">Founded in 1995 by </w:t>
      </w:r>
      <w:r w:rsidDel="00000000" w:rsidR="00000000" w:rsidRPr="00000000">
        <w:rPr>
          <w:b w:val="1"/>
          <w:sz w:val="21"/>
          <w:szCs w:val="21"/>
          <w:highlight w:val="white"/>
          <w:rtl w:val="0"/>
        </w:rPr>
        <w:t xml:space="preserve">Sara Brook</w:t>
      </w:r>
      <w:r w:rsidDel="00000000" w:rsidR="00000000" w:rsidRPr="00000000">
        <w:rPr>
          <w:sz w:val="21"/>
          <w:szCs w:val="21"/>
          <w:highlight w:val="white"/>
          <w:rtl w:val="0"/>
        </w:rPr>
        <w:t xml:space="preserve">, a fifth-generation Houstonian, Dessert Gallery blossomed from a neighborhood bakery into a Houston mainstay renowned for its expansive selection of handcrafted treats. Today, it boasts a menu of more tha</w:t>
      </w:r>
      <w:r w:rsidDel="00000000" w:rsidR="00000000" w:rsidRPr="00000000">
        <w:rPr>
          <w:sz w:val="21"/>
          <w:szCs w:val="21"/>
          <w:rtl w:val="0"/>
        </w:rPr>
        <w:t xml:space="preserve">n </w:t>
      </w:r>
      <w:r w:rsidDel="00000000" w:rsidR="00000000" w:rsidRPr="00000000">
        <w:rPr>
          <w:b w:val="1"/>
          <w:sz w:val="21"/>
          <w:szCs w:val="21"/>
          <w:rtl w:val="0"/>
        </w:rPr>
        <w:t xml:space="preserve">30 desserts served by the slice</w:t>
      </w:r>
      <w:r w:rsidDel="00000000" w:rsidR="00000000" w:rsidRPr="00000000">
        <w:rPr>
          <w:sz w:val="21"/>
          <w:szCs w:val="21"/>
          <w:highlight w:val="white"/>
          <w:rtl w:val="0"/>
        </w:rPr>
        <w:t xml:space="preserve">, as well as made from scratch cookies, cupcakes and seasonal specialties for every occasion. </w:t>
      </w:r>
      <w:r w:rsidDel="00000000" w:rsidR="00000000" w:rsidRPr="00000000">
        <w:rPr>
          <w:sz w:val="21"/>
          <w:szCs w:val="21"/>
          <w:rtl w:val="0"/>
        </w:rPr>
        <w:t xml:space="preserve">From first dates to family reunions, Dessert Gallery has been at the heart of Houston’s sweetest memories since 1995.</w:t>
      </w:r>
    </w:p>
    <w:p w:rsidR="00000000" w:rsidDel="00000000" w:rsidP="00000000" w:rsidRDefault="00000000" w:rsidRPr="00000000" w14:paraId="0000000B">
      <w:pPr>
        <w:jc w:val="both"/>
        <w:rPr>
          <w:sz w:val="21"/>
          <w:szCs w:val="21"/>
          <w:highlight w:val="white"/>
        </w:rPr>
      </w:pPr>
      <w:r w:rsidDel="00000000" w:rsidR="00000000" w:rsidRPr="00000000">
        <w:rPr>
          <w:rtl w:val="0"/>
        </w:rPr>
      </w:r>
    </w:p>
    <w:p w:rsidR="00000000" w:rsidDel="00000000" w:rsidP="00000000" w:rsidRDefault="00000000" w:rsidRPr="00000000" w14:paraId="0000000C">
      <w:pPr>
        <w:jc w:val="both"/>
        <w:rPr>
          <w:sz w:val="21"/>
          <w:szCs w:val="21"/>
        </w:rPr>
      </w:pPr>
      <w:r w:rsidDel="00000000" w:rsidR="00000000" w:rsidRPr="00000000">
        <w:rPr>
          <w:sz w:val="21"/>
          <w:szCs w:val="21"/>
          <w:rtl w:val="0"/>
        </w:rPr>
        <w:t xml:space="preserve">“Celebrating 30 years of Dessert Gallery is a dream come true,” Brook said. “We are so grateful to have such wonderful support from the community. We’re honored to be part of these big life events and we wanted to take this opportunity to celebrate every member of our Dessert Gallery family. It’s been the sweetest 30 years!”</w:t>
      </w:r>
    </w:p>
    <w:p w:rsidR="00000000" w:rsidDel="00000000" w:rsidP="00000000" w:rsidRDefault="00000000" w:rsidRPr="00000000" w14:paraId="0000000D">
      <w:pPr>
        <w:jc w:val="both"/>
        <w:rPr>
          <w:sz w:val="21"/>
          <w:szCs w:val="21"/>
        </w:rPr>
      </w:pPr>
      <w:r w:rsidDel="00000000" w:rsidR="00000000" w:rsidRPr="00000000">
        <w:rPr>
          <w:rtl w:val="0"/>
        </w:rPr>
      </w:r>
    </w:p>
    <w:p w:rsidR="00000000" w:rsidDel="00000000" w:rsidP="00000000" w:rsidRDefault="00000000" w:rsidRPr="00000000" w14:paraId="0000000E">
      <w:pPr>
        <w:jc w:val="both"/>
        <w:rPr>
          <w:b w:val="1"/>
          <w:sz w:val="21"/>
          <w:szCs w:val="21"/>
          <w:highlight w:val="white"/>
        </w:rPr>
      </w:pPr>
      <w:r w:rsidDel="00000000" w:rsidR="00000000" w:rsidRPr="00000000">
        <w:rPr>
          <w:sz w:val="21"/>
          <w:szCs w:val="21"/>
          <w:rtl w:val="0"/>
        </w:rPr>
        <w:t xml:space="preserve">Throughout the month of September, </w:t>
      </w:r>
      <w:r w:rsidDel="00000000" w:rsidR="00000000" w:rsidRPr="00000000">
        <w:rPr>
          <w:sz w:val="21"/>
          <w:szCs w:val="21"/>
          <w:highlight w:val="white"/>
          <w:rtl w:val="0"/>
        </w:rPr>
        <w:t xml:space="preserve">Dessert Gallery will feature a special in-store activation each week to celebrate 30 amazing years in Houston. The first three weeks of the month will highlight a throwback item from the original Dessert Gallery menu, available at 1995 pricing:</w:t>
      </w:r>
      <w:r w:rsidDel="00000000" w:rsidR="00000000" w:rsidRPr="00000000">
        <w:rPr>
          <w:rtl w:val="0"/>
        </w:rPr>
      </w:r>
    </w:p>
    <w:p w:rsidR="00000000" w:rsidDel="00000000" w:rsidP="00000000" w:rsidRDefault="00000000" w:rsidRPr="00000000" w14:paraId="0000000F">
      <w:pPr>
        <w:numPr>
          <w:ilvl w:val="0"/>
          <w:numId w:val="1"/>
        </w:numPr>
        <w:spacing w:before="240" w:lineRule="auto"/>
        <w:ind w:left="720" w:hanging="360"/>
        <w:jc w:val="both"/>
        <w:rPr>
          <w:sz w:val="21"/>
          <w:szCs w:val="21"/>
          <w:highlight w:val="white"/>
        </w:rPr>
      </w:pPr>
      <w:r w:rsidDel="00000000" w:rsidR="00000000" w:rsidRPr="00000000">
        <w:rPr>
          <w:b w:val="1"/>
          <w:sz w:val="21"/>
          <w:szCs w:val="21"/>
          <w:highlight w:val="white"/>
          <w:rtl w:val="0"/>
        </w:rPr>
        <w:t xml:space="preserve">Sept. 2-4: </w:t>
      </w:r>
      <w:r w:rsidDel="00000000" w:rsidR="00000000" w:rsidRPr="00000000">
        <w:rPr>
          <w:sz w:val="21"/>
          <w:szCs w:val="21"/>
          <w:highlight w:val="white"/>
          <w:rtl w:val="0"/>
        </w:rPr>
        <w:t xml:space="preserve">The first 30 guests that purchase a </w:t>
      </w:r>
      <w:r w:rsidDel="00000000" w:rsidR="00000000" w:rsidRPr="00000000">
        <w:rPr>
          <w:b w:val="1"/>
          <w:sz w:val="21"/>
          <w:szCs w:val="21"/>
          <w:highlight w:val="white"/>
          <w:rtl w:val="0"/>
        </w:rPr>
        <w:t xml:space="preserve">Chocolate Chunk Dipped Cookie </w:t>
      </w:r>
      <w:r w:rsidDel="00000000" w:rsidR="00000000" w:rsidRPr="00000000">
        <w:rPr>
          <w:sz w:val="21"/>
          <w:szCs w:val="21"/>
          <w:highlight w:val="white"/>
          <w:rtl w:val="0"/>
        </w:rPr>
        <w:t xml:space="preserve">will receive the treat at its original 1995 price </w:t>
      </w:r>
      <w:r w:rsidDel="00000000" w:rsidR="00000000" w:rsidRPr="00000000">
        <w:rPr>
          <w:b w:val="1"/>
          <w:sz w:val="21"/>
          <w:szCs w:val="21"/>
          <w:highlight w:val="white"/>
          <w:rtl w:val="0"/>
        </w:rPr>
        <w:t xml:space="preserve">($1.50)</w:t>
      </w:r>
      <w:r w:rsidDel="00000000" w:rsidR="00000000" w:rsidRPr="00000000">
        <w:rPr>
          <w:sz w:val="21"/>
          <w:szCs w:val="21"/>
          <w:highlight w:val="white"/>
          <w:rtl w:val="0"/>
        </w:rPr>
        <w:t xml:space="preserve">.</w:t>
      </w:r>
    </w:p>
    <w:p w:rsidR="00000000" w:rsidDel="00000000" w:rsidP="00000000" w:rsidRDefault="00000000" w:rsidRPr="00000000" w14:paraId="00000010">
      <w:pPr>
        <w:numPr>
          <w:ilvl w:val="0"/>
          <w:numId w:val="1"/>
        </w:numPr>
        <w:ind w:left="720" w:hanging="360"/>
        <w:jc w:val="both"/>
        <w:rPr>
          <w:sz w:val="21"/>
          <w:szCs w:val="21"/>
          <w:highlight w:val="white"/>
        </w:rPr>
      </w:pPr>
      <w:r w:rsidDel="00000000" w:rsidR="00000000" w:rsidRPr="00000000">
        <w:rPr>
          <w:b w:val="1"/>
          <w:sz w:val="21"/>
          <w:szCs w:val="21"/>
          <w:highlight w:val="white"/>
          <w:rtl w:val="0"/>
        </w:rPr>
        <w:t xml:space="preserve">Sept. 8-11: </w:t>
      </w:r>
      <w:r w:rsidDel="00000000" w:rsidR="00000000" w:rsidRPr="00000000">
        <w:rPr>
          <w:sz w:val="21"/>
          <w:szCs w:val="21"/>
          <w:highlight w:val="white"/>
          <w:rtl w:val="0"/>
        </w:rPr>
        <w:t xml:space="preserve">The first 30 guests that purchase a slice of comforting </w:t>
      </w:r>
      <w:r w:rsidDel="00000000" w:rsidR="00000000" w:rsidRPr="00000000">
        <w:rPr>
          <w:b w:val="1"/>
          <w:sz w:val="21"/>
          <w:szCs w:val="21"/>
          <w:highlight w:val="white"/>
          <w:rtl w:val="0"/>
        </w:rPr>
        <w:t xml:space="preserve">Carrot Cake</w:t>
      </w:r>
      <w:r w:rsidDel="00000000" w:rsidR="00000000" w:rsidRPr="00000000">
        <w:rPr>
          <w:sz w:val="21"/>
          <w:szCs w:val="21"/>
          <w:highlight w:val="white"/>
          <w:rtl w:val="0"/>
        </w:rPr>
        <w:t xml:space="preserve"> will get the nostalgic bite for just </w:t>
      </w:r>
      <w:r w:rsidDel="00000000" w:rsidR="00000000" w:rsidRPr="00000000">
        <w:rPr>
          <w:b w:val="1"/>
          <w:sz w:val="21"/>
          <w:szCs w:val="21"/>
          <w:highlight w:val="white"/>
          <w:rtl w:val="0"/>
        </w:rPr>
        <w:t xml:space="preserve">$4.95</w:t>
      </w:r>
      <w:r w:rsidDel="00000000" w:rsidR="00000000" w:rsidRPr="00000000">
        <w:rPr>
          <w:sz w:val="21"/>
          <w:szCs w:val="21"/>
          <w:highlight w:val="white"/>
          <w:rtl w:val="0"/>
        </w:rPr>
        <w:t xml:space="preserve">.</w:t>
      </w:r>
    </w:p>
    <w:p w:rsidR="00000000" w:rsidDel="00000000" w:rsidP="00000000" w:rsidRDefault="00000000" w:rsidRPr="00000000" w14:paraId="00000011">
      <w:pPr>
        <w:numPr>
          <w:ilvl w:val="0"/>
          <w:numId w:val="1"/>
        </w:numPr>
        <w:spacing w:after="240" w:lineRule="auto"/>
        <w:ind w:left="720" w:hanging="360"/>
        <w:jc w:val="both"/>
        <w:rPr>
          <w:sz w:val="21"/>
          <w:szCs w:val="21"/>
          <w:highlight w:val="white"/>
        </w:rPr>
      </w:pPr>
      <w:r w:rsidDel="00000000" w:rsidR="00000000" w:rsidRPr="00000000">
        <w:rPr>
          <w:b w:val="1"/>
          <w:sz w:val="21"/>
          <w:szCs w:val="21"/>
          <w:highlight w:val="white"/>
          <w:rtl w:val="0"/>
        </w:rPr>
        <w:t xml:space="preserve">Sept. 15-17: </w:t>
      </w:r>
      <w:r w:rsidDel="00000000" w:rsidR="00000000" w:rsidRPr="00000000">
        <w:rPr>
          <w:sz w:val="21"/>
          <w:szCs w:val="21"/>
          <w:highlight w:val="white"/>
          <w:rtl w:val="0"/>
        </w:rPr>
        <w:t xml:space="preserve">Dessert Gallery is bringing back the beloved </w:t>
      </w:r>
      <w:r w:rsidDel="00000000" w:rsidR="00000000" w:rsidRPr="00000000">
        <w:rPr>
          <w:b w:val="1"/>
          <w:sz w:val="21"/>
          <w:szCs w:val="21"/>
          <w:highlight w:val="white"/>
          <w:rtl w:val="0"/>
        </w:rPr>
        <w:t xml:space="preserve">Turtle Candy Cake ($4.95)</w:t>
      </w:r>
      <w:r w:rsidDel="00000000" w:rsidR="00000000" w:rsidRPr="00000000">
        <w:rPr>
          <w:sz w:val="21"/>
          <w:szCs w:val="21"/>
          <w:highlight w:val="white"/>
          <w:rtl w:val="0"/>
        </w:rPr>
        <w:t xml:space="preserve">. This iteration of the DG favorite includes a third divine layer of chocolate cake and will be available at the ‘95 price for the first 30 guests each day. Then the dessert is here to stay!</w:t>
      </w:r>
    </w:p>
    <w:p w:rsidR="00000000" w:rsidDel="00000000" w:rsidP="00000000" w:rsidRDefault="00000000" w:rsidRPr="00000000" w14:paraId="00000012">
      <w:pPr>
        <w:spacing w:after="240" w:before="240" w:lineRule="auto"/>
        <w:jc w:val="both"/>
        <w:rPr>
          <w:sz w:val="21"/>
          <w:szCs w:val="21"/>
          <w:highlight w:val="white"/>
        </w:rPr>
      </w:pPr>
      <w:r w:rsidDel="00000000" w:rsidR="00000000" w:rsidRPr="00000000">
        <w:rPr>
          <w:sz w:val="21"/>
          <w:szCs w:val="21"/>
          <w:highlight w:val="white"/>
          <w:rtl w:val="0"/>
        </w:rPr>
        <w:t xml:space="preserve">The </w:t>
      </w:r>
      <w:r w:rsidDel="00000000" w:rsidR="00000000" w:rsidRPr="00000000">
        <w:rPr>
          <w:b w:val="1"/>
          <w:sz w:val="21"/>
          <w:szCs w:val="21"/>
          <w:highlight w:val="white"/>
          <w:rtl w:val="0"/>
        </w:rPr>
        <w:t xml:space="preserve">third weekend of September</w:t>
      </w:r>
      <w:r w:rsidDel="00000000" w:rsidR="00000000" w:rsidRPr="00000000">
        <w:rPr>
          <w:sz w:val="21"/>
          <w:szCs w:val="21"/>
          <w:highlight w:val="white"/>
          <w:rtl w:val="0"/>
        </w:rPr>
        <w:t xml:space="preserve"> will be a celebration for Dessert Gallery’s beloved guests. From Sept. 19-21, the Kirby Cafe at 3600 Kirby Dr. will feature an in-store birthday bonanza:</w:t>
      </w:r>
    </w:p>
    <w:p w:rsidR="00000000" w:rsidDel="00000000" w:rsidP="00000000" w:rsidRDefault="00000000" w:rsidRPr="00000000" w14:paraId="00000013">
      <w:pPr>
        <w:numPr>
          <w:ilvl w:val="0"/>
          <w:numId w:val="2"/>
        </w:numPr>
        <w:spacing w:before="240" w:lineRule="auto"/>
        <w:ind w:left="720" w:hanging="360"/>
        <w:jc w:val="both"/>
        <w:rPr>
          <w:sz w:val="21"/>
          <w:szCs w:val="21"/>
          <w:highlight w:val="white"/>
        </w:rPr>
      </w:pPr>
      <w:r w:rsidDel="00000000" w:rsidR="00000000" w:rsidRPr="00000000">
        <w:rPr>
          <w:b w:val="1"/>
          <w:sz w:val="21"/>
          <w:szCs w:val="21"/>
          <w:highlight w:val="white"/>
          <w:rtl w:val="0"/>
        </w:rPr>
        <w:t xml:space="preserve">Sept. 19:</w:t>
      </w:r>
      <w:r w:rsidDel="00000000" w:rsidR="00000000" w:rsidRPr="00000000">
        <w:rPr>
          <w:sz w:val="21"/>
          <w:szCs w:val="21"/>
          <w:highlight w:val="white"/>
          <w:rtl w:val="0"/>
        </w:rPr>
        <w:t xml:space="preserve"> On Friday, Sept. 19 from 2-5 p.m., guests can snap a photo onsite and have it printed on a cookie that is free with purchase. Available on a first-come, first-served basis.</w:t>
      </w:r>
    </w:p>
    <w:p w:rsidR="00000000" w:rsidDel="00000000" w:rsidP="00000000" w:rsidRDefault="00000000" w:rsidRPr="00000000" w14:paraId="00000014">
      <w:pPr>
        <w:numPr>
          <w:ilvl w:val="0"/>
          <w:numId w:val="2"/>
        </w:numPr>
        <w:spacing w:before="240" w:lineRule="auto"/>
        <w:ind w:left="720" w:hanging="360"/>
        <w:jc w:val="both"/>
        <w:rPr>
          <w:sz w:val="21"/>
          <w:szCs w:val="21"/>
          <w:highlight w:val="white"/>
        </w:rPr>
      </w:pPr>
      <w:r w:rsidDel="00000000" w:rsidR="00000000" w:rsidRPr="00000000">
        <w:rPr>
          <w:b w:val="1"/>
          <w:sz w:val="21"/>
          <w:szCs w:val="21"/>
          <w:highlight w:val="white"/>
          <w:rtl w:val="0"/>
        </w:rPr>
        <w:t xml:space="preserve">Sept. 19:</w:t>
      </w:r>
      <w:r w:rsidDel="00000000" w:rsidR="00000000" w:rsidRPr="00000000">
        <w:rPr>
          <w:sz w:val="21"/>
          <w:szCs w:val="21"/>
          <w:highlight w:val="white"/>
          <w:rtl w:val="0"/>
        </w:rPr>
        <w:t xml:space="preserve"> On Friday, Sept 19 from 6-8 p.m., Dessert Gallery will team up with Houston’s Gish Picks for an evening of fun and friendly competition. Guests will be able to test their H-Town smarts in a Houston Trivia contest and snag a sweet prize. </w:t>
      </w:r>
    </w:p>
    <w:p w:rsidR="00000000" w:rsidDel="00000000" w:rsidP="00000000" w:rsidRDefault="00000000" w:rsidRPr="00000000" w14:paraId="00000015">
      <w:pPr>
        <w:numPr>
          <w:ilvl w:val="0"/>
          <w:numId w:val="2"/>
        </w:numPr>
        <w:spacing w:after="240" w:lineRule="auto"/>
        <w:ind w:left="720" w:hanging="360"/>
        <w:jc w:val="both"/>
        <w:rPr>
          <w:sz w:val="21"/>
          <w:szCs w:val="21"/>
          <w:highlight w:val="white"/>
        </w:rPr>
      </w:pPr>
      <w:r w:rsidDel="00000000" w:rsidR="00000000" w:rsidRPr="00000000">
        <w:rPr>
          <w:b w:val="1"/>
          <w:sz w:val="21"/>
          <w:szCs w:val="21"/>
          <w:highlight w:val="white"/>
          <w:rtl w:val="0"/>
        </w:rPr>
        <w:t xml:space="preserve">Sept. 19-21: </w:t>
      </w:r>
      <w:r w:rsidDel="00000000" w:rsidR="00000000" w:rsidRPr="00000000">
        <w:rPr>
          <w:sz w:val="21"/>
          <w:szCs w:val="21"/>
          <w:highlight w:val="white"/>
          <w:rtl w:val="0"/>
        </w:rPr>
        <w:t xml:space="preserve">Dessert Gallery’s Kirby location will transform into a festive birthday party with a welcoming purple and teal balloon arch, birthday balloons scattered throughout the store and an Instagram-worthy photo wall. Dessert Gallery staff will be in their birthday best gear to mark this 30-year milestone.</w:t>
      </w:r>
    </w:p>
    <w:p w:rsidR="00000000" w:rsidDel="00000000" w:rsidP="00000000" w:rsidRDefault="00000000" w:rsidRPr="00000000" w14:paraId="00000016">
      <w:pPr>
        <w:jc w:val="both"/>
        <w:rPr>
          <w:sz w:val="21"/>
          <w:szCs w:val="21"/>
          <w:highlight w:val="white"/>
        </w:rPr>
      </w:pPr>
      <w:r w:rsidDel="00000000" w:rsidR="00000000" w:rsidRPr="00000000">
        <w:rPr>
          <w:sz w:val="21"/>
          <w:szCs w:val="21"/>
          <w:highlight w:val="white"/>
          <w:rtl w:val="0"/>
        </w:rPr>
        <w:t xml:space="preserve">In addition to the throwback celebrations and in-store birthday bash, Dessert Gallery is also hosting its first-ever “Cafe of Love” contest, inviting the DG community to share their most heartfelt memories for a chance to win exclusive prizes. Now through Sept. 5, contestants can submit their story (150 words or less) online at </w:t>
      </w:r>
      <w:hyperlink r:id="rId8">
        <w:r w:rsidDel="00000000" w:rsidR="00000000" w:rsidRPr="00000000">
          <w:rPr>
            <w:color w:val="1155cc"/>
            <w:sz w:val="21"/>
            <w:szCs w:val="21"/>
            <w:highlight w:val="white"/>
            <w:u w:val="single"/>
            <w:rtl w:val="0"/>
          </w:rPr>
          <w:t xml:space="preserve">dessertgallery.com</w:t>
        </w:r>
      </w:hyperlink>
      <w:r w:rsidDel="00000000" w:rsidR="00000000" w:rsidRPr="00000000">
        <w:rPr>
          <w:sz w:val="21"/>
          <w:szCs w:val="21"/>
          <w:highlight w:val="white"/>
          <w:rtl w:val="0"/>
        </w:rPr>
        <w:t xml:space="preserve">, in-store via QR code, or by posting on social media and tagging @dessergallerybakery. Contest categories include:</w:t>
      </w:r>
    </w:p>
    <w:p w:rsidR="00000000" w:rsidDel="00000000" w:rsidP="00000000" w:rsidRDefault="00000000" w:rsidRPr="00000000" w14:paraId="00000017">
      <w:pPr>
        <w:numPr>
          <w:ilvl w:val="0"/>
          <w:numId w:val="3"/>
        </w:numPr>
        <w:spacing w:before="240" w:lineRule="auto"/>
        <w:ind w:left="720" w:hanging="360"/>
        <w:jc w:val="both"/>
        <w:rPr>
          <w:sz w:val="21"/>
          <w:szCs w:val="21"/>
          <w:highlight w:val="white"/>
        </w:rPr>
      </w:pPr>
      <w:r w:rsidDel="00000000" w:rsidR="00000000" w:rsidRPr="00000000">
        <w:rPr>
          <w:sz w:val="21"/>
          <w:szCs w:val="21"/>
          <w:highlight w:val="white"/>
          <w:rtl w:val="0"/>
        </w:rPr>
        <w:t xml:space="preserve">Forever Love</w:t>
      </w:r>
    </w:p>
    <w:p w:rsidR="00000000" w:rsidDel="00000000" w:rsidP="00000000" w:rsidRDefault="00000000" w:rsidRPr="00000000" w14:paraId="00000018">
      <w:pPr>
        <w:numPr>
          <w:ilvl w:val="0"/>
          <w:numId w:val="3"/>
        </w:numPr>
        <w:ind w:left="720" w:hanging="360"/>
        <w:jc w:val="both"/>
        <w:rPr>
          <w:sz w:val="21"/>
          <w:szCs w:val="21"/>
          <w:highlight w:val="white"/>
        </w:rPr>
      </w:pPr>
      <w:r w:rsidDel="00000000" w:rsidR="00000000" w:rsidRPr="00000000">
        <w:rPr>
          <w:sz w:val="21"/>
          <w:szCs w:val="21"/>
          <w:highlight w:val="white"/>
          <w:rtl w:val="0"/>
        </w:rPr>
        <w:t xml:space="preserve">Family Love</w:t>
      </w:r>
    </w:p>
    <w:p w:rsidR="00000000" w:rsidDel="00000000" w:rsidP="00000000" w:rsidRDefault="00000000" w:rsidRPr="00000000" w14:paraId="00000019">
      <w:pPr>
        <w:numPr>
          <w:ilvl w:val="0"/>
          <w:numId w:val="3"/>
        </w:numPr>
        <w:ind w:left="720" w:hanging="360"/>
        <w:jc w:val="both"/>
        <w:rPr>
          <w:sz w:val="21"/>
          <w:szCs w:val="21"/>
          <w:highlight w:val="white"/>
        </w:rPr>
      </w:pPr>
      <w:r w:rsidDel="00000000" w:rsidR="00000000" w:rsidRPr="00000000">
        <w:rPr>
          <w:sz w:val="21"/>
          <w:szCs w:val="21"/>
          <w:highlight w:val="white"/>
          <w:rtl w:val="0"/>
        </w:rPr>
        <w:t xml:space="preserve">Friendship</w:t>
      </w:r>
    </w:p>
    <w:p w:rsidR="00000000" w:rsidDel="00000000" w:rsidP="00000000" w:rsidRDefault="00000000" w:rsidRPr="00000000" w14:paraId="0000001A">
      <w:pPr>
        <w:numPr>
          <w:ilvl w:val="0"/>
          <w:numId w:val="3"/>
        </w:numPr>
        <w:ind w:left="720" w:hanging="360"/>
        <w:jc w:val="both"/>
        <w:rPr>
          <w:sz w:val="21"/>
          <w:szCs w:val="21"/>
          <w:highlight w:val="white"/>
        </w:rPr>
      </w:pPr>
      <w:r w:rsidDel="00000000" w:rsidR="00000000" w:rsidRPr="00000000">
        <w:rPr>
          <w:sz w:val="21"/>
          <w:szCs w:val="21"/>
          <w:highlight w:val="white"/>
          <w:rtl w:val="0"/>
        </w:rPr>
        <w:t xml:space="preserve">Self-Love</w:t>
      </w:r>
    </w:p>
    <w:p w:rsidR="00000000" w:rsidDel="00000000" w:rsidP="00000000" w:rsidRDefault="00000000" w:rsidRPr="00000000" w14:paraId="0000001B">
      <w:pPr>
        <w:numPr>
          <w:ilvl w:val="0"/>
          <w:numId w:val="3"/>
        </w:numPr>
        <w:ind w:left="720" w:hanging="360"/>
        <w:jc w:val="both"/>
        <w:rPr>
          <w:sz w:val="21"/>
          <w:szCs w:val="21"/>
          <w:highlight w:val="white"/>
        </w:rPr>
      </w:pPr>
      <w:r w:rsidDel="00000000" w:rsidR="00000000" w:rsidRPr="00000000">
        <w:rPr>
          <w:sz w:val="21"/>
          <w:szCs w:val="21"/>
          <w:highlight w:val="white"/>
          <w:rtl w:val="0"/>
        </w:rPr>
        <w:t xml:space="preserve">Love that Heals</w:t>
      </w:r>
    </w:p>
    <w:p w:rsidR="00000000" w:rsidDel="00000000" w:rsidP="00000000" w:rsidRDefault="00000000" w:rsidRPr="00000000" w14:paraId="0000001C">
      <w:pPr>
        <w:numPr>
          <w:ilvl w:val="0"/>
          <w:numId w:val="3"/>
        </w:numPr>
        <w:spacing w:after="240" w:lineRule="auto"/>
        <w:ind w:left="720" w:hanging="360"/>
        <w:jc w:val="both"/>
        <w:rPr>
          <w:sz w:val="21"/>
          <w:szCs w:val="21"/>
          <w:highlight w:val="white"/>
        </w:rPr>
      </w:pPr>
      <w:r w:rsidDel="00000000" w:rsidR="00000000" w:rsidRPr="00000000">
        <w:rPr>
          <w:sz w:val="21"/>
          <w:szCs w:val="21"/>
          <w:highlight w:val="white"/>
          <w:rtl w:val="0"/>
        </w:rPr>
        <w:t xml:space="preserve">DG Love (Sweet Squad)</w:t>
      </w:r>
    </w:p>
    <w:p w:rsidR="00000000" w:rsidDel="00000000" w:rsidP="00000000" w:rsidRDefault="00000000" w:rsidRPr="00000000" w14:paraId="0000001D">
      <w:pPr>
        <w:spacing w:after="240" w:before="240" w:lineRule="auto"/>
        <w:jc w:val="both"/>
        <w:rPr>
          <w:sz w:val="21"/>
          <w:szCs w:val="21"/>
        </w:rPr>
      </w:pPr>
      <w:r w:rsidDel="00000000" w:rsidR="00000000" w:rsidRPr="00000000">
        <w:rPr>
          <w:sz w:val="21"/>
          <w:szCs w:val="21"/>
          <w:highlight w:val="white"/>
          <w:rtl w:val="0"/>
        </w:rPr>
        <w:t xml:space="preserve">A panel of judges will select six winners, to be announced Sept. 19. One Grand Prize winner will receive a delicious Dessert Gallery-catered </w:t>
      </w:r>
      <w:r w:rsidDel="00000000" w:rsidR="00000000" w:rsidRPr="00000000">
        <w:rPr>
          <w:b w:val="1"/>
          <w:sz w:val="21"/>
          <w:szCs w:val="21"/>
          <w:highlight w:val="white"/>
          <w:rtl w:val="0"/>
        </w:rPr>
        <w:t xml:space="preserve">dessert</w:t>
      </w:r>
      <w:r w:rsidDel="00000000" w:rsidR="00000000" w:rsidRPr="00000000">
        <w:rPr>
          <w:sz w:val="21"/>
          <w:szCs w:val="21"/>
          <w:highlight w:val="white"/>
          <w:rtl w:val="0"/>
        </w:rPr>
        <w:t xml:space="preserve"> </w:t>
      </w:r>
      <w:r w:rsidDel="00000000" w:rsidR="00000000" w:rsidRPr="00000000">
        <w:rPr>
          <w:b w:val="1"/>
          <w:sz w:val="21"/>
          <w:szCs w:val="21"/>
          <w:highlight w:val="white"/>
          <w:rtl w:val="0"/>
        </w:rPr>
        <w:t xml:space="preserve">spread for their next celebration. </w:t>
      </w:r>
      <w:r w:rsidDel="00000000" w:rsidR="00000000" w:rsidRPr="00000000">
        <w:rPr>
          <w:sz w:val="21"/>
          <w:szCs w:val="21"/>
          <w:highlight w:val="white"/>
          <w:rtl w:val="0"/>
        </w:rPr>
        <w:t xml:space="preserve">Five finalists will receive their favorite Dessert Gallery dessert and exclusive Dessert Gallery merchandise. Guests will also be able to purchase limited edition Dessert Gallery merchandise on site at the Kirby cafe. Limited quantities will be available.</w:t>
      </w:r>
      <w:r w:rsidDel="00000000" w:rsidR="00000000" w:rsidRPr="00000000">
        <w:rPr>
          <w:rtl w:val="0"/>
        </w:rPr>
      </w:r>
    </w:p>
    <w:p w:rsidR="00000000" w:rsidDel="00000000" w:rsidP="00000000" w:rsidRDefault="00000000" w:rsidRPr="00000000" w14:paraId="0000001E">
      <w:pPr>
        <w:jc w:val="both"/>
        <w:rPr>
          <w:b w:val="1"/>
          <w:sz w:val="21"/>
          <w:szCs w:val="21"/>
          <w:u w:val="single"/>
        </w:rPr>
      </w:pPr>
      <w:r w:rsidDel="00000000" w:rsidR="00000000" w:rsidRPr="00000000">
        <w:rPr>
          <w:b w:val="1"/>
          <w:sz w:val="21"/>
          <w:szCs w:val="21"/>
          <w:u w:val="single"/>
          <w:rtl w:val="0"/>
        </w:rPr>
        <w:t xml:space="preserve">ABOUT DESSERT GALLERY</w:t>
      </w:r>
    </w:p>
    <w:p w:rsidR="00000000" w:rsidDel="00000000" w:rsidP="00000000" w:rsidRDefault="00000000" w:rsidRPr="00000000" w14:paraId="0000001F">
      <w:pPr>
        <w:jc w:val="both"/>
        <w:rPr>
          <w:sz w:val="21"/>
          <w:szCs w:val="21"/>
          <w:highlight w:val="white"/>
        </w:rPr>
      </w:pPr>
      <w:r w:rsidDel="00000000" w:rsidR="00000000" w:rsidRPr="00000000">
        <w:rPr>
          <w:sz w:val="21"/>
          <w:szCs w:val="21"/>
          <w:highlight w:val="white"/>
          <w:rtl w:val="0"/>
        </w:rPr>
        <w:t xml:space="preserve">Dessert Gallery Bakery &amp; Cafe is Houston’s premier bakery featuring homemade sweet treats and confections of all kinds. Opened in 1995 by owner Sara Brook, its original location on Kirby Drive has been a Houston staple for almost three decades. Over the past 30 years, Brook and Dessert Gallery have consistently been recognized for their outstanding desserts and contributions to the community. Dessert Gallery has two locations, including 3600 Kirby Dr., Ste. D (“for Dessert!”) in Houston and 25 Waterway Ave, Ste. A-125, in The Woodlands. Both locations are open seven days a week, Monday-Thursday from 11 a.m. to 10 p.m., Friday- Saturday from 11 a.m. to midnight and Sunday from noon to 10 p.m. In addition to local pickup and delivery, Dessert Gallery </w:t>
      </w:r>
      <w:r w:rsidDel="00000000" w:rsidR="00000000" w:rsidRPr="00000000">
        <w:rPr>
          <w:color w:val="111111"/>
          <w:sz w:val="21"/>
          <w:szCs w:val="21"/>
          <w:highlight w:val="white"/>
          <w:rtl w:val="0"/>
        </w:rPr>
        <w:t xml:space="preserve">also offers </w:t>
      </w:r>
      <w:r w:rsidDel="00000000" w:rsidR="00000000" w:rsidRPr="00000000">
        <w:rPr>
          <w:b w:val="1"/>
          <w:color w:val="111111"/>
          <w:sz w:val="21"/>
          <w:szCs w:val="21"/>
          <w:highlight w:val="white"/>
          <w:rtl w:val="0"/>
        </w:rPr>
        <w:t xml:space="preserve">nationwide shipping</w:t>
      </w:r>
      <w:r w:rsidDel="00000000" w:rsidR="00000000" w:rsidRPr="00000000">
        <w:rPr>
          <w:color w:val="111111"/>
          <w:sz w:val="21"/>
          <w:szCs w:val="21"/>
          <w:highlight w:val="white"/>
          <w:rtl w:val="0"/>
        </w:rPr>
        <w:t xml:space="preserve"> </w:t>
      </w:r>
      <w:r w:rsidDel="00000000" w:rsidR="00000000" w:rsidRPr="00000000">
        <w:rPr>
          <w:sz w:val="21"/>
          <w:szCs w:val="21"/>
          <w:highlight w:val="white"/>
          <w:rtl w:val="0"/>
        </w:rPr>
        <w:t xml:space="preserve">via the </w:t>
      </w:r>
      <w:hyperlink r:id="rId9">
        <w:r w:rsidDel="00000000" w:rsidR="00000000" w:rsidRPr="00000000">
          <w:rPr>
            <w:color w:val="1155cc"/>
            <w:sz w:val="21"/>
            <w:szCs w:val="21"/>
            <w:highlight w:val="white"/>
            <w:u w:val="single"/>
            <w:rtl w:val="0"/>
          </w:rPr>
          <w:t xml:space="preserve">Goldbelly</w:t>
        </w:r>
      </w:hyperlink>
      <w:r w:rsidDel="00000000" w:rsidR="00000000" w:rsidRPr="00000000">
        <w:rPr>
          <w:sz w:val="21"/>
          <w:szCs w:val="21"/>
          <w:highlight w:val="white"/>
          <w:rtl w:val="0"/>
        </w:rPr>
        <w:t xml:space="preserve"> online marketplace. For more information, visit </w:t>
      </w:r>
      <w:hyperlink r:id="rId10">
        <w:r w:rsidDel="00000000" w:rsidR="00000000" w:rsidRPr="00000000">
          <w:rPr>
            <w:color w:val="1155cc"/>
            <w:sz w:val="21"/>
            <w:szCs w:val="21"/>
            <w:highlight w:val="white"/>
            <w:u w:val="single"/>
            <w:rtl w:val="0"/>
          </w:rPr>
          <w:t xml:space="preserve">dessertgallery.com</w:t>
        </w:r>
      </w:hyperlink>
      <w:r w:rsidDel="00000000" w:rsidR="00000000" w:rsidRPr="00000000">
        <w:rPr>
          <w:sz w:val="21"/>
          <w:szCs w:val="21"/>
          <w:highlight w:val="white"/>
          <w:rtl w:val="0"/>
        </w:rPr>
        <w:t xml:space="preserve">. </w:t>
      </w:r>
    </w:p>
    <w:p w:rsidR="00000000" w:rsidDel="00000000" w:rsidP="00000000" w:rsidRDefault="00000000" w:rsidRPr="00000000" w14:paraId="00000020">
      <w:pPr>
        <w:jc w:val="both"/>
        <w:rPr>
          <w:sz w:val="21"/>
          <w:szCs w:val="21"/>
        </w:rPr>
      </w:pPr>
      <w:r w:rsidDel="00000000" w:rsidR="00000000" w:rsidRPr="00000000">
        <w:rPr>
          <w:rtl w:val="0"/>
        </w:rPr>
      </w:r>
    </w:p>
    <w:p w:rsidR="00000000" w:rsidDel="00000000" w:rsidP="00000000" w:rsidRDefault="00000000" w:rsidRPr="00000000" w14:paraId="00000021">
      <w:pPr>
        <w:jc w:val="both"/>
        <w:rPr>
          <w:sz w:val="21"/>
          <w:szCs w:val="21"/>
        </w:rPr>
      </w:pPr>
      <w:r w:rsidDel="00000000" w:rsidR="00000000" w:rsidRPr="00000000">
        <w:rPr>
          <w:b w:val="1"/>
          <w:sz w:val="21"/>
          <w:szCs w:val="21"/>
          <w:u w:val="single"/>
          <w:rtl w:val="0"/>
        </w:rPr>
        <w:t xml:space="preserve">MEDIA CONTACT</w:t>
      </w:r>
      <w:r w:rsidDel="00000000" w:rsidR="00000000" w:rsidRPr="00000000">
        <w:rPr>
          <w:rtl w:val="0"/>
        </w:rPr>
      </w:r>
    </w:p>
    <w:p w:rsidR="00000000" w:rsidDel="00000000" w:rsidP="00000000" w:rsidRDefault="00000000" w:rsidRPr="00000000" w14:paraId="00000022">
      <w:pPr>
        <w:jc w:val="both"/>
        <w:rPr>
          <w:sz w:val="21"/>
          <w:szCs w:val="21"/>
        </w:rPr>
      </w:pPr>
      <w:r w:rsidDel="00000000" w:rsidR="00000000" w:rsidRPr="00000000">
        <w:rPr>
          <w:sz w:val="21"/>
          <w:szCs w:val="21"/>
          <w:rtl w:val="0"/>
        </w:rPr>
        <w:t xml:space="preserve">Kelsey McCullough: </w:t>
      </w:r>
      <w:hyperlink r:id="rId11">
        <w:r w:rsidDel="00000000" w:rsidR="00000000" w:rsidRPr="00000000">
          <w:rPr>
            <w:color w:val="1155cc"/>
            <w:sz w:val="21"/>
            <w:szCs w:val="21"/>
            <w:u w:val="single"/>
            <w:rtl w:val="0"/>
          </w:rPr>
          <w:t xml:space="preserve">kelsey@scurfieldgroup.com</w:t>
        </w:r>
      </w:hyperlink>
      <w:r w:rsidDel="00000000" w:rsidR="00000000" w:rsidRPr="00000000">
        <w:rPr>
          <w:sz w:val="21"/>
          <w:szCs w:val="21"/>
          <w:rtl w:val="0"/>
        </w:rPr>
        <w:t xml:space="preserve">, 713.857.6353</w:t>
      </w:r>
    </w:p>
    <w:p w:rsidR="00000000" w:rsidDel="00000000" w:rsidP="00000000" w:rsidRDefault="00000000" w:rsidRPr="00000000" w14:paraId="00000023">
      <w:pPr>
        <w:jc w:val="both"/>
        <w:rPr>
          <w:sz w:val="21"/>
          <w:szCs w:val="21"/>
        </w:rPr>
      </w:pPr>
      <w:r w:rsidDel="00000000" w:rsidR="00000000" w:rsidRPr="00000000">
        <w:rPr>
          <w:sz w:val="21"/>
          <w:szCs w:val="21"/>
          <w:rtl w:val="0"/>
        </w:rPr>
        <w:t xml:space="preserve">Victoria Fuselier: </w:t>
      </w:r>
      <w:hyperlink r:id="rId12">
        <w:r w:rsidDel="00000000" w:rsidR="00000000" w:rsidRPr="00000000">
          <w:rPr>
            <w:color w:val="1155cc"/>
            <w:sz w:val="21"/>
            <w:szCs w:val="21"/>
            <w:u w:val="single"/>
            <w:rtl w:val="0"/>
          </w:rPr>
          <w:t xml:space="preserve">victoria@scurfieldgroup.com</w:t>
        </w:r>
      </w:hyperlink>
      <w:r w:rsidDel="00000000" w:rsidR="00000000" w:rsidRPr="00000000">
        <w:rPr>
          <w:sz w:val="21"/>
          <w:szCs w:val="21"/>
          <w:rtl w:val="0"/>
        </w:rPr>
        <w:t xml:space="preserve">, 409.926.1913</w:t>
      </w:r>
    </w:p>
    <w:p w:rsidR="00000000" w:rsidDel="00000000" w:rsidP="00000000" w:rsidRDefault="00000000" w:rsidRPr="00000000" w14:paraId="00000024">
      <w:pPr>
        <w:jc w:val="both"/>
        <w:rPr>
          <w:sz w:val="21"/>
          <w:szCs w:val="21"/>
        </w:rPr>
      </w:pPr>
      <w:r w:rsidDel="00000000" w:rsidR="00000000" w:rsidRPr="00000000">
        <w:rPr>
          <w:rtl w:val="0"/>
        </w:rPr>
      </w:r>
    </w:p>
    <w:p w:rsidR="00000000" w:rsidDel="00000000" w:rsidP="00000000" w:rsidRDefault="00000000" w:rsidRPr="00000000" w14:paraId="00000025">
      <w:pPr>
        <w:jc w:val="center"/>
        <w:rPr>
          <w:sz w:val="21"/>
          <w:szCs w:val="21"/>
          <w:highlight w:val="white"/>
        </w:rPr>
      </w:pPr>
      <w:r w:rsidDel="00000000" w:rsidR="00000000" w:rsidRPr="00000000">
        <w:rPr>
          <w:sz w:val="21"/>
          <w:szCs w:val="21"/>
          <w:highlight w:val="white"/>
          <w:rtl w:val="0"/>
        </w:rPr>
        <w:t xml:space="preserve">### </w:t>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050918"/>
    <w:rPr>
      <w:b w:val="1"/>
      <w:bCs w:val="1"/>
    </w:rPr>
  </w:style>
  <w:style w:type="character" w:styleId="CommentSubjectChar" w:customStyle="1">
    <w:name w:val="Comment Subject Char"/>
    <w:basedOn w:val="CommentTextChar"/>
    <w:link w:val="CommentSubject"/>
    <w:uiPriority w:val="99"/>
    <w:semiHidden w:val="1"/>
    <w:rsid w:val="00050918"/>
    <w:rPr>
      <w:b w:val="1"/>
      <w:bCs w:val="1"/>
      <w:sz w:val="20"/>
      <w:szCs w:val="20"/>
    </w:rPr>
  </w:style>
  <w:style w:type="paragraph" w:styleId="Header">
    <w:name w:val="header"/>
    <w:basedOn w:val="Normal"/>
    <w:link w:val="HeaderChar"/>
    <w:uiPriority w:val="99"/>
    <w:semiHidden w:val="1"/>
    <w:unhideWhenUsed w:val="1"/>
    <w:rsid w:val="00D42A3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D42A3C"/>
  </w:style>
  <w:style w:type="paragraph" w:styleId="Footer">
    <w:name w:val="footer"/>
    <w:basedOn w:val="Normal"/>
    <w:link w:val="FooterChar"/>
    <w:uiPriority w:val="99"/>
    <w:semiHidden w:val="1"/>
    <w:unhideWhenUsed w:val="1"/>
    <w:rsid w:val="00D42A3C"/>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D42A3C"/>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kelsey@scurfieldgroup.com" TargetMode="External"/><Relationship Id="rId10" Type="http://schemas.openxmlformats.org/officeDocument/2006/relationships/hyperlink" Target="http://dessertgallery.com" TargetMode="External"/><Relationship Id="rId13" Type="http://schemas.openxmlformats.org/officeDocument/2006/relationships/header" Target="header1.xml"/><Relationship Id="rId12" Type="http://schemas.openxmlformats.org/officeDocument/2006/relationships/hyperlink" Target="mailto:victoria@scurfieldgrou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ldbelly.com/restaurants/dessert-galle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ropbox.com/scl/fo/yproz02s6v253z2v49mw7/AHYOlpi25cK-mJl8sotWqKo?rlkey=elycichc2k3nerxlske9dozzn&amp;st=5hhfnatp&amp;dl=0" TargetMode="External"/><Relationship Id="rId8" Type="http://schemas.openxmlformats.org/officeDocument/2006/relationships/hyperlink" Target="http://dessertga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Ks1dNrAUrpBlBLs99HJYDa6HQ==">CgMxLjA4AHIhMVBERHNuS2pQdGN6MmlMZEc3NWpUMmtrek1oUExDbkFl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2025-08-18T01:34:00Z</dcterms:created>
  <dc:creator>Mariana Perez</dc:creator>
</cp:coreProperties>
</file>